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Bitácora Trabajo Individual y en equipo</w:t>
      </w:r>
    </w:p>
    <w:p w:rsidR="00000000" w:rsidDel="00000000" w:rsidP="00000000" w:rsidRDefault="00000000" w:rsidRPr="00000000" w14:paraId="00000002">
      <w:pPr>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instrumento  tiene como fin sistematizar el trabajo individual y en equipo para el logro de los objetivos propuestos según el proyecto a realizar. El equipo de trabajo deberá completar la información según el siguiente formato, para cada una de las sesiones de trabajo. Las sesiones de trabajo pueden ser programadas según las posibilidades de cada grupo.</w:t>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cada proyecto se debe asignar un rol para cada integrante, el cual debe cambiar en cada proyecto. A continuación se describen los roles:</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Coordinación</w:t>
      </w:r>
      <w:r w:rsidDel="00000000" w:rsidR="00000000" w:rsidRPr="00000000">
        <w:rPr>
          <w:rFonts w:ascii="Times New Roman" w:cs="Times New Roman" w:eastAsia="Times New Roman" w:hAnsi="Times New Roman"/>
          <w:rtl w:val="0"/>
        </w:rPr>
        <w:t xml:space="preserve">: Coordina y orienta el desarrollo de la actividad, se encarga de  entregar el producto final del proyecto. Se preocupa por mantener el interés del equipo y que se asuman las responsabilidades individuales y grupales.</w:t>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Secretariado</w:t>
      </w:r>
      <w:r w:rsidDel="00000000" w:rsidR="00000000" w:rsidRPr="00000000">
        <w:rPr>
          <w:rFonts w:ascii="Times New Roman" w:cs="Times New Roman" w:eastAsia="Times New Roman" w:hAnsi="Times New Roman"/>
          <w:rtl w:val="0"/>
        </w:rPr>
        <w:t xml:space="preserve">: Responsable de recopilar, sistematizar y consolidar los aportes para la construcción del trabajo colaborativo. Se encarga de completar la minuta y enviarla al equipo para su aprobación.</w:t>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Fiscal</w:t>
      </w:r>
      <w:r w:rsidDel="00000000" w:rsidR="00000000" w:rsidRPr="00000000">
        <w:rPr>
          <w:rFonts w:ascii="Times New Roman" w:cs="Times New Roman" w:eastAsia="Times New Roman" w:hAnsi="Times New Roman"/>
          <w:rtl w:val="0"/>
        </w:rPr>
        <w:t xml:space="preserve">: Responsable de conseguir y proponer materiales y herramientas pertinentes para nutrir el trabajo colaborativo. Controla el desarrollo de las actividades conforme el cronograma establecido dentro de las fechas propuestas.</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 Si hay más de 3 integrantes por equipo, el cuarto miembro asume rol de fiscal.</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documento debe anotar la descripción y resumen de la sesión: actividades realizadas, circuitos a diseñar/simular/armar/verificar, resultados previos y finales, problemas encontrados, distribución de tareas, acuerdos, entre otros que consideren necesarios.</w:t>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10/10/2018.</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043">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Leer el documento del proyecto.</w:t>
      </w:r>
    </w:p>
    <w:p w:rsidR="00000000" w:rsidDel="00000000" w:rsidP="00000000" w:rsidRDefault="00000000" w:rsidRPr="00000000" w14:paraId="00000044">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Buscar propuestas para proyecto.</w:t>
      </w:r>
    </w:p>
    <w:p w:rsidR="00000000" w:rsidDel="00000000" w:rsidP="00000000" w:rsidRDefault="00000000" w:rsidRPr="00000000" w14:paraId="00000045">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Comenzar investigación del proyecto.</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Arturo no pudo asistir por motivos de salud. Los compañeros Luis Murillo y Jorge Agüero, iniciaron junto a la clase la lectura del proyecto, el cual como se discutió debe ser implementados utilizando la arquitectura ARMv4, la FPGA y al menos un componente externo. Posterior a leer el documento de proyecto, se inició con la investigación de posibles propuestas para realizar el proyecto. Los cuales se muestran a continuación: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 MAN</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Naves espaciales</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invaders</w:t>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Dinosaur jump chrome</w:t>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RPG turn base (pokemon)*****</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decidió que se iban a escoger dos de las posibles propuestas por miembro, al final el que tenga mas votos sera la elegida. Posterior a tomar dicha decisión se comenzó con la investigación sobre la arquitectura ARM.</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Decidir las dos propuestas.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10/12/2018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Comenzar diagramas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8/24/2018</w:t>
            </w:r>
          </w:p>
        </w:tc>
      </w:tr>
    </w:tbl>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12/10/2018</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2.</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3"/>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07B">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 esta sesión se terminó de definir los proyectos en los cuales se trabajara.</w:t>
      </w:r>
    </w:p>
    <w:p w:rsidR="00000000" w:rsidDel="00000000" w:rsidP="00000000" w:rsidRDefault="00000000" w:rsidRPr="00000000" w14:paraId="0000007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comenzó los respectivos diagramas de ambas elecciones para el anteproyecto.</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presente sección se definió que las dos propuestas en los que se enfocara para realizar el proyecto, son el bichito saltarín y atrapa el bichito. El primero trata sobre un bichito que tiene que saltar obstáculos, entre más obstáculos salte mayor va a ser la puntuación obtenida, el juego se detiene cuando el bichito choca a un obstáculo. El segundo juego atrapa el bichito trata sobre atrapar al bichito en un pokebichito, entre mas pokebichitos se atrape mayor va a hacer la puntuación obtenida, el juego acaba cuando se acaban todas las pokebichitos. El dia de hoy se logró definir esto, y los 3 miembros del grupo comenzaron con la descripción del proyecto, y los diagramas tomaron la versión 1. Se definieron los diagramas de primer nivel de ambos proyectos.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tbl>
      <w:tblPr>
        <w:tblStyle w:val="Table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Comenzar el diseño de los diagramas.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procesador ARM.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17/10/2018</w:t>
            </w:r>
          </w:p>
        </w:tc>
      </w:tr>
    </w:tbl>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247900"/>
            <wp:effectExtent b="0" l="0" r="0" t="0"/>
            <wp:docPr id="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1: Diagrama primer nivel bichito saltarín.</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2479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2: Diagrama primer nivel atrapa el bichito.</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17/10/2018</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3.</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X )</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5"/>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0B9">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diagramas de segundo nivel del anteproyecto.</w:t>
      </w:r>
    </w:p>
    <w:p w:rsidR="00000000" w:rsidDel="00000000" w:rsidP="00000000" w:rsidRDefault="00000000" w:rsidRPr="00000000" w14:paraId="000000BA">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comenzó con el estudio de la arquitectura del procesador ARMv4.</w:t>
      </w:r>
    </w:p>
    <w:p w:rsidR="00000000" w:rsidDel="00000000" w:rsidP="00000000" w:rsidRDefault="00000000" w:rsidRPr="00000000" w14:paraId="000000BB">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Verificar información relevante sobre anteproyecto con el profesor.</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sesión se realizó en horario de clases, en la cual el profesor realizó una clase sobre la arquitectura ARM y sus distintos pasos de creación, se comenzó con la creación  de los registros y el diseño en papel de la arquitectura y práctica de distintas estructuras, se prosiguió con las mismas investigaciones de la semana pasada por persona, solo que esta vez también se realizaron la primera versión de los diagramas de segundo nivel para ambos anteproyectos.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tbl>
      <w:tblPr>
        <w:tblStyle w:val="Table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Diagramas de segundo nivel.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procesador ARM.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Estudio de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19/10/2018</w:t>
            </w:r>
          </w:p>
        </w:tc>
      </w:tr>
    </w:tbl>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324100"/>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3: Diagrama de segundo nivel bichito Saltarín.</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781300"/>
            <wp:effectExtent b="0" l="0" r="0" t="0"/>
            <wp:docPr id="1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4: Diagrama de segundo nivel atrapa el bichito</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10/19/2018</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4.</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7"/>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0F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Estudiar diseño de la nube de control con la explicación del profe.</w:t>
      </w:r>
    </w:p>
    <w:p w:rsidR="00000000" w:rsidDel="00000000" w:rsidP="00000000" w:rsidRDefault="00000000" w:rsidRPr="00000000" w14:paraId="000000F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Arreglar la VGA.</w:t>
      </w:r>
    </w:p>
    <w:p w:rsidR="00000000" w:rsidDel="00000000" w:rsidP="00000000" w:rsidRDefault="00000000" w:rsidRPr="00000000" w14:paraId="000000F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Meter en memoria los sprite.</w:t>
      </w:r>
    </w:p>
    <w:p w:rsidR="00000000" w:rsidDel="00000000" w:rsidP="00000000" w:rsidRDefault="00000000" w:rsidRPr="00000000" w14:paraId="000000FA">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Definir el diagrama de PS2</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presente reunión se realizó en el aula de clases en la cual se comenzó con el diseño de los distintos módulos aparte del procesador ARM, en nuestro caso fueron 3, Arturo con el controlador de PS2, Luis con el diseño y memoria de los sprite, y jorge con el diseño del procesador. Además de esto el profesor dio una clase sobre el diseño de la unidad de control la cual va dentro del procesador y define las banderas. Además de esto se trato de arreglar el módulo de la vga que había fallado en la tarea anterior, este labor fue realizado por el compañero jorge. Se comenzó el diseño del documento de anteproyecto el cual tuvo que ser entregado el mismo dia. Se define el plan de trabajo a realizar en cada sesión de trabajo. Los objetivos y la definición del proyecto.</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tbl>
      <w:tblPr>
        <w:tblStyle w:val="Table8"/>
        <w:tblW w:w="885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3000"/>
        <w:gridCol w:w="2925"/>
        <w:tblGridChange w:id="0">
          <w:tblGrid>
            <w:gridCol w:w="2925"/>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Arreglar módulo VGA.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documento de anteproyecto.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Controlador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00650" cy="1438275"/>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2006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5: Controlador PS2</w:t>
      </w:r>
    </w:p>
    <w:p w:rsidR="00000000" w:rsidDel="00000000" w:rsidP="00000000" w:rsidRDefault="00000000" w:rsidRPr="00000000" w14:paraId="000001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71900" cy="1343025"/>
            <wp:effectExtent b="0" l="0" r="0" t="0"/>
            <wp:docPr id="2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7719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6: Modulo Sprite</w:t>
      </w:r>
    </w:p>
    <w:p w:rsidR="00000000" w:rsidDel="00000000" w:rsidP="00000000" w:rsidRDefault="00000000" w:rsidRPr="00000000" w14:paraId="000001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Objetivos del proyecto en general.</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11"/>
        </w:numPr>
        <w:ind w:left="720" w:hanging="360"/>
        <w:rPr/>
      </w:pPr>
      <w:r w:rsidDel="00000000" w:rsidR="00000000" w:rsidRPr="00000000">
        <w:rPr>
          <w:rtl w:val="0"/>
        </w:rPr>
        <w:t xml:space="preserve">Crear un programa con instrucciones ensamblador de la arquitectura ARMv4, que implemente un juego sencillo donde el usuario interactúe con el teclado y se muestre gráficos en un monitor VGA.</w:t>
      </w:r>
    </w:p>
    <w:p w:rsidR="00000000" w:rsidDel="00000000" w:rsidP="00000000" w:rsidRDefault="00000000" w:rsidRPr="00000000" w14:paraId="00000119">
      <w:pPr>
        <w:numPr>
          <w:ilvl w:val="0"/>
          <w:numId w:val="11"/>
        </w:numPr>
        <w:ind w:left="720" w:hanging="360"/>
        <w:rPr/>
      </w:pPr>
      <w:r w:rsidDel="00000000" w:rsidR="00000000" w:rsidRPr="00000000">
        <w:rPr>
          <w:rtl w:val="0"/>
        </w:rPr>
        <w:t xml:space="preserve">Diseñar la microarquitectura de un procesador ARMv4 que implemente las funciones necesaria para poder correr el juego.</w:t>
      </w:r>
    </w:p>
    <w:p w:rsidR="00000000" w:rsidDel="00000000" w:rsidP="00000000" w:rsidRDefault="00000000" w:rsidRPr="00000000" w14:paraId="0000011A">
      <w:pPr>
        <w:numPr>
          <w:ilvl w:val="0"/>
          <w:numId w:val="11"/>
        </w:numPr>
        <w:ind w:left="720" w:hanging="360"/>
        <w:rPr/>
      </w:pPr>
      <w:r w:rsidDel="00000000" w:rsidR="00000000" w:rsidRPr="00000000">
        <w:rPr>
          <w:rtl w:val="0"/>
        </w:rPr>
        <w:t xml:space="preserve">Implementar el diseño del procesador y el juego en la FPGA DE1-SoC de la familia Cyclone V de Altera.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rPr>
      </w:pPr>
      <w:r w:rsidDel="00000000" w:rsidR="00000000" w:rsidRPr="00000000">
        <w:rPr>
          <w:rtl w:val="0"/>
        </w:rPr>
      </w:r>
    </w:p>
    <w:tbl>
      <w:tblPr>
        <w:tblStyle w:val="Table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9"/>
        <w:gridCol w:w="1869"/>
        <w:gridCol w:w="1869"/>
        <w:gridCol w:w="1869"/>
        <w:gridCol w:w="1869"/>
        <w:tblGridChange w:id="0">
          <w:tblGrid>
            <w:gridCol w:w="1869"/>
            <w:gridCol w:w="1869"/>
            <w:gridCol w:w="1869"/>
            <w:gridCol w:w="1869"/>
            <w:gridCol w:w="1869"/>
          </w:tblGrid>
        </w:tblGridChange>
      </w:tblGrid>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b w:val="1"/>
              </w:rPr>
            </w:pPr>
            <w:r w:rsidDel="00000000" w:rsidR="00000000" w:rsidRPr="00000000">
              <w:rPr>
                <w:b w:val="1"/>
                <w:rtl w:val="0"/>
              </w:rPr>
              <w:t xml:space="preserve">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b w:val="1"/>
              </w:rPr>
            </w:pPr>
            <w:r w:rsidDel="00000000" w:rsidR="00000000" w:rsidRPr="00000000">
              <w:rPr>
                <w:b w:val="1"/>
                <w:rtl w:val="0"/>
              </w:rPr>
              <w:t xml:space="preserve">Fecha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b w:val="1"/>
              </w:rPr>
            </w:pPr>
            <w:r w:rsidDel="00000000" w:rsidR="00000000" w:rsidRPr="00000000">
              <w:rPr>
                <w:b w:val="1"/>
                <w:rtl w:val="0"/>
              </w:rPr>
              <w:t xml:space="preserve">Fecha Entrega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b w:val="1"/>
              </w:rPr>
            </w:pPr>
            <w:r w:rsidDel="00000000" w:rsidR="00000000" w:rsidRPr="00000000">
              <w:rPr>
                <w:b w:val="1"/>
                <w:rtl w:val="0"/>
              </w:rPr>
              <w:t xml:space="preserve">Duración</w:t>
            </w:r>
          </w:p>
          <w:p w:rsidR="00000000" w:rsidDel="00000000" w:rsidP="00000000" w:rsidRDefault="00000000" w:rsidRPr="00000000" w14:paraId="00000125">
            <w:pPr>
              <w:widowControl w:val="0"/>
              <w:spacing w:line="240" w:lineRule="auto"/>
              <w:jc w:val="center"/>
              <w:rPr>
                <w:b w:val="1"/>
              </w:rPr>
            </w:pPr>
            <w:r w:rsidDel="00000000" w:rsidR="00000000" w:rsidRPr="00000000">
              <w:rPr>
                <w:b w:val="1"/>
                <w:rtl w:val="0"/>
              </w:rPr>
              <w:t xml:space="preserve">(horas)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b w:val="1"/>
              </w:rPr>
            </w:pPr>
            <w:r w:rsidDel="00000000" w:rsidR="00000000" w:rsidRPr="00000000">
              <w:rPr>
                <w:b w:val="1"/>
                <w:rtl w:val="0"/>
              </w:rPr>
              <w:t xml:space="preserve">Responsable</w:t>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Documento Anteproyecto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10/10/2018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17/10/2018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Todo el equipo</w:t>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Corregir controlador VGA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18/10/2018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20/10/2018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Investigar acerca de 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18/10/2018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22/10/2018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Escribir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20/10/2018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25/10/2018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Pruebas del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pPr>
            <w:r w:rsidDel="00000000" w:rsidR="00000000" w:rsidRPr="00000000">
              <w:rPr>
                <w:rtl w:val="0"/>
              </w:rPr>
              <w:t xml:space="preserve">25/10/2018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27/10/02018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Diseño del procesador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rtl w:val="0"/>
              </w:rPr>
              <w:t xml:space="preserve">27/10/2018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28/10/2018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Especificar el procesador en SystemVerilog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pPr>
            <w:r w:rsidDel="00000000" w:rsidR="00000000" w:rsidRPr="00000000">
              <w:rPr>
                <w:rtl w:val="0"/>
              </w:rPr>
              <w:t xml:space="preserve">28/10/2018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04/11/2018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Pruebas del procesador en SystemVerilog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04/11/2018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06/11/2018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Implementación en la FPGA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pPr>
            <w:r w:rsidDel="00000000" w:rsidR="00000000" w:rsidRPr="00000000">
              <w:rPr>
                <w:rtl w:val="0"/>
              </w:rPr>
              <w:t xml:space="preserve">06/11/2018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07/11/2018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Pruebas FPGA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06/11/2018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08/11/2018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pPr>
            <w:r w:rsidDel="00000000" w:rsidR="00000000" w:rsidRPr="00000000">
              <w:rPr>
                <w:rtl w:val="0"/>
              </w:rPr>
            </w:r>
          </w:p>
        </w:tc>
      </w:tr>
      <w:tr>
        <w:trPr>
          <w:trHeight w:val="1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Documentos de bitácora e informe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10/10/2018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09/11/2018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Todo el equipo.</w:t>
            </w:r>
          </w:p>
        </w:tc>
      </w:tr>
    </w:tbl>
    <w:p w:rsidR="00000000" w:rsidDel="00000000" w:rsidP="00000000" w:rsidRDefault="00000000" w:rsidRPr="00000000" w14:paraId="000001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20/10/2018 </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5.</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(X)</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0"/>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documento de anteproyecto.</w:t>
      </w:r>
    </w:p>
    <w:p w:rsidR="00000000" w:rsidDel="00000000" w:rsidP="00000000" w:rsidRDefault="00000000" w:rsidRPr="00000000" w14:paraId="00000181">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Definir ruta del proyecto(cuál proyecto se eligira).</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reunión se basó únicamente en finalizar el documento de anteproyecto, se terminaron de refinar los diagramas de segundo nivel se busco la información de impacto ambiental, y se pasó toda la información con la que se contaba antes a limpio. En esta reunión se definió que el proyecto que se realizará es el de bichito saltarín. Se creó la descripción, las entradas y salidas que necesita el proyecto a menos en un primer nivel.</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tbl>
      <w:tblPr>
        <w:tblStyle w:val="Table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Arreglar módulo VGA.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Controlador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24/10/2018</w:t>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Software</w:t>
      </w:r>
    </w:p>
    <w:p w:rsidR="00000000" w:rsidDel="00000000" w:rsidP="00000000" w:rsidRDefault="00000000" w:rsidRPr="00000000" w14:paraId="00000195">
      <w:pPr>
        <w:ind w:firstLine="720"/>
        <w:rPr/>
      </w:pPr>
      <w:r w:rsidDel="00000000" w:rsidR="00000000" w:rsidRPr="00000000">
        <w:rPr>
          <w:rtl w:val="0"/>
        </w:rPr>
        <w:t xml:space="preserve">El juego de Bichito Saltarín consiste en un personaje (el bichito) que se mueve horizontalmente sobre una superficie plana, en la cual se presentan obstáculos de manera semi aleatoria, que se moverán de derecha a izquierda de la pantalla, para que el bichito deba saltar/agacharse para esquivarlos. El juego continúa hasta que el bichito colisione con algún obstáculo, el usuario presione el botón de reset, o el bichito haya caminado cierta distancia]. Se presentará un conteo de la distancia recorrida por el bichito hasta el momento de la colisión y se volverá a dar inicio al juego.</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Hardware</w:t>
      </w:r>
    </w:p>
    <w:p w:rsidR="00000000" w:rsidDel="00000000" w:rsidP="00000000" w:rsidRDefault="00000000" w:rsidRPr="00000000" w14:paraId="00000198">
      <w:pPr>
        <w:ind w:firstLine="720"/>
        <w:rPr/>
      </w:pPr>
      <w:r w:rsidDel="00000000" w:rsidR="00000000" w:rsidRPr="00000000">
        <w:rPr>
          <w:rtl w:val="0"/>
        </w:rPr>
        <w:t xml:space="preserve">El juego será escrito en lenguaje ensamblador, usando las instrucciones de la arquitectura ARMv4, por lo que se requiere de un procesador que implemente esta arquitectura. Un procesador consiste usualmente de registros, memoria de datos y de instrucciones, ALUs, shifters, multiplexores y otros circuitos combinacionales, implementación con compuertas lógicas. </w:t>
      </w:r>
    </w:p>
    <w:p w:rsidR="00000000" w:rsidDel="00000000" w:rsidP="00000000" w:rsidRDefault="00000000" w:rsidRPr="00000000" w14:paraId="00000199">
      <w:pPr>
        <w:ind w:firstLine="720"/>
        <w:rPr/>
      </w:pPr>
      <w:r w:rsidDel="00000000" w:rsidR="00000000" w:rsidRPr="00000000">
        <w:rPr>
          <w:rtl w:val="0"/>
        </w:rPr>
        <w:t xml:space="preserve">Para poder interactuar con el juego se tendrá como entrada un teclado, se debe implementar un controlador Ps2 que logre leer las entradas del usuario y comunicarlas al procesador. Se utilizará un botón de la FPGA para generar la señal de reset del juego. </w:t>
      </w:r>
    </w:p>
    <w:p w:rsidR="00000000" w:rsidDel="00000000" w:rsidP="00000000" w:rsidRDefault="00000000" w:rsidRPr="00000000" w14:paraId="0000019A">
      <w:pPr>
        <w:ind w:firstLine="720"/>
        <w:rPr/>
      </w:pPr>
      <w:r w:rsidDel="00000000" w:rsidR="00000000" w:rsidRPr="00000000">
        <w:rPr>
          <w:rtl w:val="0"/>
        </w:rPr>
        <w:t xml:space="preserve">El juego debe mostrar en pantalla los gráficos que el usuario ve para poder jugar. Se utilizará puertos VGA para la comunicación con un monitor por lo que se debe implementar un controlador VGA para poder interactuar con la pantalla. Los gráficos del juego (“sprites”) serán implementados como memorias aparte para simplificar el código del juego, esto hace que el código del juego sea más sencillo, con el costo de agregar más hardware a la solución.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Dispositivos de entrada/salida </w:t>
      </w:r>
    </w:p>
    <w:p w:rsidR="00000000" w:rsidDel="00000000" w:rsidP="00000000" w:rsidRDefault="00000000" w:rsidRPr="00000000" w14:paraId="0000019D">
      <w:pPr>
        <w:ind w:left="720" w:firstLine="0"/>
        <w:rPr/>
      </w:pPr>
      <w:r w:rsidDel="00000000" w:rsidR="00000000" w:rsidRPr="00000000">
        <w:rPr>
          <w:rtl w:val="0"/>
        </w:rPr>
        <w:t xml:space="preserve">Entrada:</w:t>
      </w:r>
    </w:p>
    <w:p w:rsidR="00000000" w:rsidDel="00000000" w:rsidP="00000000" w:rsidRDefault="00000000" w:rsidRPr="00000000" w14:paraId="0000019E">
      <w:pPr>
        <w:ind w:left="1440" w:firstLine="0"/>
        <w:rPr/>
      </w:pPr>
      <w:r w:rsidDel="00000000" w:rsidR="00000000" w:rsidRPr="00000000">
        <w:rPr>
          <w:rtl w:val="0"/>
        </w:rPr>
        <w:t xml:space="preserve">Teclado -&gt; puerto Ps2</w:t>
      </w:r>
    </w:p>
    <w:p w:rsidR="00000000" w:rsidDel="00000000" w:rsidP="00000000" w:rsidRDefault="00000000" w:rsidRPr="00000000" w14:paraId="0000019F">
      <w:pPr>
        <w:ind w:left="1440" w:firstLine="0"/>
        <w:rPr/>
      </w:pPr>
      <w:r w:rsidDel="00000000" w:rsidR="00000000" w:rsidRPr="00000000">
        <w:rPr>
          <w:rtl w:val="0"/>
        </w:rPr>
        <w:t xml:space="preserve">Botón -&gt; FPGA</w:t>
      </w:r>
    </w:p>
    <w:p w:rsidR="00000000" w:rsidDel="00000000" w:rsidP="00000000" w:rsidRDefault="00000000" w:rsidRPr="00000000" w14:paraId="000001A0">
      <w:pPr>
        <w:ind w:left="720" w:firstLine="0"/>
        <w:rPr/>
      </w:pPr>
      <w:r w:rsidDel="00000000" w:rsidR="00000000" w:rsidRPr="00000000">
        <w:rPr>
          <w:rtl w:val="0"/>
        </w:rPr>
        <w:t xml:space="preserve">Salida:</w:t>
      </w:r>
    </w:p>
    <w:p w:rsidR="00000000" w:rsidDel="00000000" w:rsidP="00000000" w:rsidRDefault="00000000" w:rsidRPr="00000000" w14:paraId="000001A1">
      <w:pPr>
        <w:ind w:left="720" w:firstLine="720"/>
        <w:rPr/>
      </w:pPr>
      <w:r w:rsidDel="00000000" w:rsidR="00000000" w:rsidRPr="00000000">
        <w:rPr>
          <w:rtl w:val="0"/>
        </w:rPr>
        <w:t xml:space="preserve">Monitor VGA -&gt; puerto VGA</w:t>
      </w:r>
    </w:p>
    <w:p w:rsidR="00000000" w:rsidDel="00000000" w:rsidP="00000000" w:rsidRDefault="00000000" w:rsidRPr="00000000" w14:paraId="000001A2">
      <w:pPr>
        <w:ind w:left="720" w:firstLine="72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24/10/2018</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6.</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2"/>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Comenzar el diseño del procesador.</w:t>
      </w:r>
    </w:p>
    <w:p w:rsidR="00000000" w:rsidDel="00000000" w:rsidP="00000000" w:rsidRDefault="00000000" w:rsidRPr="00000000" w14:paraId="000001C2">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Crear sprite de obstáculos y el bichito.</w:t>
      </w:r>
    </w:p>
    <w:p w:rsidR="00000000" w:rsidDel="00000000" w:rsidP="00000000" w:rsidRDefault="00000000" w:rsidRPr="00000000" w14:paraId="000001C3">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Comenzar diseño módulo PS2.</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sección se realizó de forma presencial, en la misma cada integrante tenía su labor a realizar. El compañero jorge comenzó con la implementación del procesador ARM, el compañero Arturo con el módulo de PS2 y el compañero Luis con el módulo de los sprite. Se comenzó inicialmente con el diseño de cada módulo. Para esto se utilizó el libro Digital Design and Computer Architecture, Second Edition para la investigación del procesador y el diseño del módulo PS2. Y la aplicación de piskel para el diseño de los sprite. El compañero jorge junto con el grupo de trabajo reparar el modulo de la vga  que anteriormente no servía dando una versión final al módulo.</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tbl>
      <w:tblPr>
        <w:tblStyle w:val="Table1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diseño de módulo 3 y 4 nivel.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Creacion de modulos del procesador.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módulo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Creacion de modulos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26/10/2018</w:t>
            </w:r>
          </w:p>
        </w:tc>
      </w:tr>
    </w:tbl>
    <w:p w:rsidR="00000000" w:rsidDel="00000000" w:rsidP="00000000" w:rsidRDefault="00000000" w:rsidRPr="00000000" w14:paraId="000001D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rPr>
      </w:pPr>
      <w:r w:rsidDel="00000000" w:rsidR="00000000" w:rsidRPr="00000000">
        <w:rPr/>
        <w:drawing>
          <wp:inline distB="114300" distT="114300" distL="114300" distR="114300">
            <wp:extent cx="5734050" cy="30861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7: Referencia diseño del procesador ARM.</w:t>
      </w:r>
    </w:p>
    <w:p w:rsidR="00000000" w:rsidDel="00000000" w:rsidP="00000000" w:rsidRDefault="00000000" w:rsidRPr="00000000" w14:paraId="000001D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291138" cy="4878042"/>
            <wp:effectExtent b="0" l="0" r="0" t="0"/>
            <wp:docPr id="2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91138" cy="487804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rFonts w:ascii="Times New Roman" w:cs="Times New Roman" w:eastAsia="Times New Roman" w:hAnsi="Times New Roman"/>
          <w:b w:val="1"/>
          <w:rtl w:val="0"/>
        </w:rPr>
        <w:t xml:space="preserve">Figura 8: Referencia nube de control procesador ARM</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center"/>
        <w:rPr/>
      </w:pPr>
      <w:r w:rsidDel="00000000" w:rsidR="00000000" w:rsidRPr="00000000">
        <w:rPr/>
        <w:drawing>
          <wp:inline distB="114300" distT="114300" distL="114300" distR="114300">
            <wp:extent cx="5734050" cy="2717800"/>
            <wp:effectExtent b="0" l="0" r="0" t="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9: Referencia CPU, conexión Procesador con módulos externos de memoria y controlador.</w:t>
      </w:r>
    </w:p>
    <w:p w:rsidR="00000000" w:rsidDel="00000000" w:rsidP="00000000" w:rsidRDefault="00000000" w:rsidRPr="00000000" w14:paraId="000001E3">
      <w:pPr>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rPr>
      </w:pPr>
      <w:r w:rsidDel="00000000" w:rsidR="00000000" w:rsidRPr="00000000">
        <w:rPr>
          <w:sz w:val="24"/>
          <w:szCs w:val="24"/>
        </w:rPr>
        <w:drawing>
          <wp:inline distB="114300" distT="114300" distL="114300" distR="114300">
            <wp:extent cx="5734050" cy="5321300"/>
            <wp:effectExtent b="0" l="0" r="0" t="0"/>
            <wp:docPr id="12"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5486400" cy="2819400"/>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86400" cy="28194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Figura 10: Modulo final controlador de video.</w:t>
      </w: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62091" cy="4071938"/>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962091"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11: Diseño de bichito utilizando la aplicación PISKEL.</w:t>
      </w:r>
    </w:p>
    <w:p w:rsidR="00000000" w:rsidDel="00000000" w:rsidP="00000000" w:rsidRDefault="00000000" w:rsidRPr="00000000" w14:paraId="000001E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946400"/>
            <wp:effectExtent b="0" l="0" r="0" t="0"/>
            <wp:docPr id="2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sz w:val="24"/>
          <w:szCs w:val="24"/>
        </w:rPr>
      </w:pPr>
      <w:r w:rsidDel="00000000" w:rsidR="00000000" w:rsidRPr="00000000">
        <w:rPr>
          <w:rFonts w:ascii="Times New Roman" w:cs="Times New Roman" w:eastAsia="Times New Roman" w:hAnsi="Times New Roman"/>
          <w:b w:val="1"/>
          <w:rtl w:val="0"/>
        </w:rPr>
        <w:t xml:space="preserve">Figura 12: Diseño obstáculo.</w:t>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26/10/2018</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7.</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4"/>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documento diseño modular.</w:t>
      </w:r>
    </w:p>
    <w:p w:rsidR="00000000" w:rsidDel="00000000" w:rsidP="00000000" w:rsidRDefault="00000000" w:rsidRPr="00000000" w14:paraId="0000020B">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Probar módulos creados de procesador, ps2 y vga.</w:t>
      </w:r>
    </w:p>
    <w:p w:rsidR="00000000" w:rsidDel="00000000" w:rsidP="00000000" w:rsidRDefault="00000000" w:rsidRPr="00000000" w14:paraId="0000020C">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modulo de memoria Sprite.</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continuó con la aplicación Quartus de intel, los módulos correspondientes a sprite, controlador ps2 y conexión dentro del procesador. Cada integrante continuó con su labor correspondiente con el compañero Jorge en el procesador, Arturo con el módulo PS2 y Luis con los sprite. Ya que se debía entregar un documento con el diseño modular de dicho computador se comenzó con el documento de diseño, con la creación del diagrama de nivel 3 y algunos módulos del diagrama de 4 nivel. Se volvió a probar el diseño del módulo de la vga, con diferente información en memoria.</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documento de diseño modular.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procesador y pegar todos los módulos que lo componen.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modulo controlador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modulos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bl>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spacing w:after="200" w:lineRule="auto"/>
        <w:jc w:val="both"/>
        <w:rPr/>
      </w:pPr>
      <w:r w:rsidDel="00000000" w:rsidR="00000000" w:rsidRPr="00000000">
        <w:rPr/>
        <w:drawing>
          <wp:inline distB="114300" distT="114300" distL="114300" distR="114300">
            <wp:extent cx="5734050" cy="2247900"/>
            <wp:effectExtent b="0" l="0" r="0" t="0"/>
            <wp:docPr id="3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sz w:val="24"/>
          <w:szCs w:val="24"/>
        </w:rPr>
      </w:pPr>
      <w:r w:rsidDel="00000000" w:rsidR="00000000" w:rsidRPr="00000000">
        <w:rPr>
          <w:rFonts w:ascii="Times New Roman" w:cs="Times New Roman" w:eastAsia="Times New Roman" w:hAnsi="Times New Roman"/>
          <w:b w:val="1"/>
          <w:rtl w:val="0"/>
        </w:rPr>
        <w:t xml:space="preserve">Figura 13: Diagrama final 1 nivel bichito saltarín.</w:t>
      </w:r>
      <w:r w:rsidDel="00000000" w:rsidR="00000000" w:rsidRPr="00000000">
        <w:rPr>
          <w:rtl w:val="0"/>
        </w:rPr>
      </w:r>
    </w:p>
    <w:p w:rsidR="00000000" w:rsidDel="00000000" w:rsidP="00000000" w:rsidRDefault="00000000" w:rsidRPr="00000000" w14:paraId="00000222">
      <w:pPr>
        <w:spacing w:after="200" w:lineRule="auto"/>
        <w:jc w:val="both"/>
        <w:rPr/>
      </w:pPr>
      <w:r w:rsidDel="00000000" w:rsidR="00000000" w:rsidRPr="00000000">
        <w:rPr>
          <w:rtl w:val="0"/>
        </w:rPr>
      </w:r>
    </w:p>
    <w:p w:rsidR="00000000" w:rsidDel="00000000" w:rsidP="00000000" w:rsidRDefault="00000000" w:rsidRPr="00000000" w14:paraId="00000223">
      <w:pPr>
        <w:spacing w:after="200" w:lineRule="auto"/>
        <w:jc w:val="both"/>
        <w:rPr/>
      </w:pPr>
      <w:r w:rsidDel="00000000" w:rsidR="00000000" w:rsidRPr="00000000">
        <w:rPr/>
        <w:drawing>
          <wp:inline distB="114300" distT="114300" distL="114300" distR="114300">
            <wp:extent cx="5734050" cy="23241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pPr>
      <w:r w:rsidDel="00000000" w:rsidR="00000000" w:rsidRPr="00000000">
        <w:rPr>
          <w:rFonts w:ascii="Times New Roman" w:cs="Times New Roman" w:eastAsia="Times New Roman" w:hAnsi="Times New Roman"/>
          <w:b w:val="1"/>
          <w:rtl w:val="0"/>
        </w:rPr>
        <w:t xml:space="preserve">Figura 14: Diagrama final 2 nivel bichito saltarín.</w:t>
      </w:r>
      <w:r w:rsidDel="00000000" w:rsidR="00000000" w:rsidRPr="00000000">
        <w:rPr>
          <w:rtl w:val="0"/>
        </w:rPr>
      </w:r>
    </w:p>
    <w:p w:rsidR="00000000" w:rsidDel="00000000" w:rsidP="00000000" w:rsidRDefault="00000000" w:rsidRPr="00000000" w14:paraId="00000225">
      <w:pPr>
        <w:spacing w:after="200" w:lineRule="auto"/>
        <w:jc w:val="both"/>
        <w:rPr/>
      </w:pPr>
      <w:r w:rsidDel="00000000" w:rsidR="00000000" w:rsidRPr="00000000">
        <w:rPr/>
        <w:drawing>
          <wp:inline distB="114300" distT="114300" distL="114300" distR="114300">
            <wp:extent cx="5734050" cy="2133600"/>
            <wp:effectExtent b="0" l="0" r="0" t="0"/>
            <wp:docPr id="2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15: Diagrama final 3 nivel bichito saltarín.</w:t>
      </w:r>
    </w:p>
    <w:p w:rsidR="00000000" w:rsidDel="00000000" w:rsidP="00000000" w:rsidRDefault="00000000" w:rsidRPr="00000000" w14:paraId="0000022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8">
      <w:pPr>
        <w:spacing w:after="200" w:lineRule="auto"/>
        <w:jc w:val="center"/>
        <w:rPr/>
      </w:pPr>
      <w:r w:rsidDel="00000000" w:rsidR="00000000" w:rsidRPr="00000000">
        <w:rPr/>
        <w:drawing>
          <wp:inline distB="114300" distT="114300" distL="114300" distR="114300">
            <wp:extent cx="5029200" cy="26289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029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pPr>
      <w:r w:rsidDel="00000000" w:rsidR="00000000" w:rsidRPr="00000000">
        <w:rPr>
          <w:rFonts w:ascii="Times New Roman" w:cs="Times New Roman" w:eastAsia="Times New Roman" w:hAnsi="Times New Roman"/>
          <w:b w:val="1"/>
          <w:rtl w:val="0"/>
        </w:rPr>
        <w:t xml:space="preserve">Figura 16: Módulo procesador entradas y salidas.</w:t>
      </w:r>
      <w:r w:rsidDel="00000000" w:rsidR="00000000" w:rsidRPr="00000000">
        <w:rPr>
          <w:rtl w:val="0"/>
        </w:rPr>
      </w:r>
    </w:p>
    <w:p w:rsidR="00000000" w:rsidDel="00000000" w:rsidP="00000000" w:rsidRDefault="00000000" w:rsidRPr="00000000" w14:paraId="0000022A">
      <w:pPr>
        <w:spacing w:after="200" w:lineRule="auto"/>
        <w:jc w:val="center"/>
        <w:rPr/>
      </w:pPr>
      <w:r w:rsidDel="00000000" w:rsidR="00000000" w:rsidRPr="00000000">
        <w:rPr>
          <w:rtl w:val="0"/>
        </w:rPr>
      </w:r>
    </w:p>
    <w:p w:rsidR="00000000" w:rsidDel="00000000" w:rsidP="00000000" w:rsidRDefault="00000000" w:rsidRPr="00000000" w14:paraId="0000022B">
      <w:pPr>
        <w:spacing w:after="200" w:lineRule="auto"/>
        <w:ind w:left="-1080" w:firstLine="0"/>
        <w:jc w:val="center"/>
        <w:rPr>
          <w:sz w:val="40"/>
          <w:szCs w:val="40"/>
        </w:rPr>
      </w:pPr>
      <w:r w:rsidDel="00000000" w:rsidR="00000000" w:rsidRPr="00000000">
        <w:rPr>
          <w:sz w:val="40"/>
          <w:szCs w:val="40"/>
        </w:rPr>
        <w:drawing>
          <wp:inline distB="114300" distT="114300" distL="114300" distR="114300">
            <wp:extent cx="7250983" cy="4643438"/>
            <wp:effectExtent b="0" l="0" r="0" t="0"/>
            <wp:docPr id="2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7250983"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17: Módulo ALU.</w:t>
      </w:r>
    </w:p>
    <w:p w:rsidR="00000000" w:rsidDel="00000000" w:rsidP="00000000" w:rsidRDefault="00000000" w:rsidRPr="00000000" w14:paraId="0000022D">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E">
      <w:pPr>
        <w:spacing w:after="200" w:lineRule="auto"/>
        <w:jc w:val="center"/>
        <w:rPr>
          <w:sz w:val="40"/>
          <w:szCs w:val="40"/>
        </w:rPr>
      </w:pPr>
      <w:r w:rsidDel="00000000" w:rsidR="00000000" w:rsidRPr="00000000">
        <w:rPr>
          <w:sz w:val="40"/>
          <w:szCs w:val="40"/>
        </w:rPr>
        <w:drawing>
          <wp:inline distB="114300" distT="114300" distL="114300" distR="114300">
            <wp:extent cx="2016408" cy="2462213"/>
            <wp:effectExtent b="0" l="0" r="0" t="0"/>
            <wp:docPr id="32" name="image22.png"/>
            <a:graphic>
              <a:graphicData uri="http://schemas.openxmlformats.org/drawingml/2006/picture">
                <pic:pic>
                  <pic:nvPicPr>
                    <pic:cNvPr id="0" name="image22.png"/>
                    <pic:cNvPicPr preferRelativeResize="0"/>
                  </pic:nvPicPr>
                  <pic:blipFill>
                    <a:blip r:embed="rId24"/>
                    <a:srcRect b="0" l="10714" r="0" t="0"/>
                    <a:stretch>
                      <a:fillRect/>
                    </a:stretch>
                  </pic:blipFill>
                  <pic:spPr>
                    <a:xfrm>
                      <a:off x="0" y="0"/>
                      <a:ext cx="201640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sz w:val="40"/>
          <w:szCs w:val="40"/>
        </w:rPr>
      </w:pPr>
      <w:r w:rsidDel="00000000" w:rsidR="00000000" w:rsidRPr="00000000">
        <w:rPr>
          <w:rFonts w:ascii="Times New Roman" w:cs="Times New Roman" w:eastAsia="Times New Roman" w:hAnsi="Times New Roman"/>
          <w:b w:val="1"/>
          <w:rtl w:val="0"/>
        </w:rPr>
        <w:t xml:space="preserve">Figura 18: Módulo Memoria de instrucciones, con entrada y salida.</w:t>
      </w:r>
      <w:r w:rsidDel="00000000" w:rsidR="00000000" w:rsidRPr="00000000">
        <w:rPr>
          <w:rtl w:val="0"/>
        </w:rPr>
      </w:r>
    </w:p>
    <w:p w:rsidR="00000000" w:rsidDel="00000000" w:rsidP="00000000" w:rsidRDefault="00000000" w:rsidRPr="00000000" w14:paraId="00000230">
      <w:pPr>
        <w:spacing w:after="200" w:lineRule="auto"/>
        <w:jc w:val="center"/>
        <w:rPr>
          <w:sz w:val="40"/>
          <w:szCs w:val="40"/>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734050" cy="1587500"/>
            <wp:effectExtent b="0" l="0" r="0" t="0"/>
            <wp:docPr id="3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pPr>
      <w:r w:rsidDel="00000000" w:rsidR="00000000" w:rsidRPr="00000000">
        <w:rPr>
          <w:rFonts w:ascii="Times New Roman" w:cs="Times New Roman" w:eastAsia="Times New Roman" w:hAnsi="Times New Roman"/>
          <w:b w:val="1"/>
          <w:rtl w:val="0"/>
        </w:rPr>
        <w:t xml:space="preserve">Figura 19: Módulo controlador PS2 final.</w:t>
      </w:r>
      <w:r w:rsidDel="00000000" w:rsidR="00000000" w:rsidRPr="00000000">
        <w:rPr>
          <w:rtl w:val="0"/>
        </w:rPr>
      </w:r>
    </w:p>
    <w:p w:rsidR="00000000" w:rsidDel="00000000" w:rsidP="00000000" w:rsidRDefault="00000000" w:rsidRPr="00000000" w14:paraId="00000233">
      <w:pPr>
        <w:spacing w:after="200" w:lineRule="auto"/>
        <w:jc w:val="both"/>
        <w:rPr/>
      </w:pPr>
      <w:r w:rsidDel="00000000" w:rsidR="00000000" w:rsidRPr="00000000">
        <w:rPr>
          <w:rtl w:val="0"/>
        </w:rPr>
      </w:r>
    </w:p>
    <w:p w:rsidR="00000000" w:rsidDel="00000000" w:rsidP="00000000" w:rsidRDefault="00000000" w:rsidRPr="00000000" w14:paraId="00000234">
      <w:pPr>
        <w:spacing w:after="200" w:lineRule="auto"/>
        <w:jc w:val="center"/>
        <w:rPr>
          <w:b w:val="1"/>
          <w:sz w:val="24"/>
          <w:szCs w:val="24"/>
        </w:rPr>
      </w:pPr>
      <w:r w:rsidDel="00000000" w:rsidR="00000000" w:rsidRPr="00000000">
        <w:rPr>
          <w:b w:val="1"/>
          <w:sz w:val="24"/>
          <w:szCs w:val="24"/>
        </w:rPr>
        <w:drawing>
          <wp:inline distB="114300" distT="114300" distL="114300" distR="114300">
            <wp:extent cx="4789389" cy="1709738"/>
            <wp:effectExtent b="0" l="0" r="0" t="0"/>
            <wp:docPr id="2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789389"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b w:val="1"/>
          <w:sz w:val="24"/>
          <w:szCs w:val="24"/>
        </w:rPr>
      </w:pPr>
      <w:r w:rsidDel="00000000" w:rsidR="00000000" w:rsidRPr="00000000">
        <w:rPr>
          <w:rFonts w:ascii="Times New Roman" w:cs="Times New Roman" w:eastAsia="Times New Roman" w:hAnsi="Times New Roman"/>
          <w:b w:val="1"/>
          <w:rtl w:val="0"/>
        </w:rPr>
        <w:t xml:space="preserve">Figura 20: Módulo Sprite  final.</w:t>
      </w:r>
      <w:r w:rsidDel="00000000" w:rsidR="00000000" w:rsidRPr="00000000">
        <w:rPr>
          <w:rtl w:val="0"/>
        </w:rPr>
      </w:r>
    </w:p>
    <w:p w:rsidR="00000000" w:rsidDel="00000000" w:rsidP="00000000" w:rsidRDefault="00000000" w:rsidRPr="00000000" w14:paraId="00000236">
      <w:pPr>
        <w:spacing w:after="200" w:lineRule="auto"/>
        <w:jc w:val="both"/>
        <w:rPr/>
      </w:pPr>
      <w:r w:rsidDel="00000000" w:rsidR="00000000" w:rsidRPr="00000000">
        <w:rPr>
          <w:rtl w:val="0"/>
        </w:rPr>
      </w:r>
    </w:p>
    <w:p w:rsidR="00000000" w:rsidDel="00000000" w:rsidP="00000000" w:rsidRDefault="00000000" w:rsidRPr="00000000" w14:paraId="00000237">
      <w:pPr>
        <w:spacing w:after="200" w:lineRule="auto"/>
        <w:jc w:val="center"/>
        <w:rPr>
          <w:b w:val="1"/>
          <w:sz w:val="24"/>
          <w:szCs w:val="24"/>
        </w:rPr>
      </w:pPr>
      <w:r w:rsidDel="00000000" w:rsidR="00000000" w:rsidRPr="00000000">
        <w:rPr>
          <w:b w:val="1"/>
          <w:sz w:val="24"/>
          <w:szCs w:val="24"/>
        </w:rPr>
        <w:drawing>
          <wp:inline distB="114300" distT="114300" distL="114300" distR="114300">
            <wp:extent cx="2345827" cy="2786063"/>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34582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21: Módulo memoria de datos, entradas y salidas.</w:t>
      </w:r>
      <w:r w:rsidDel="00000000" w:rsidR="00000000" w:rsidRPr="00000000">
        <w:br w:type="page"/>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27/10/2018</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8.</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(x)</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6"/>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diagramas faltantes para el documento de diseño modular.</w:t>
      </w:r>
    </w:p>
    <w:p w:rsidR="00000000" w:rsidDel="00000000" w:rsidP="00000000" w:rsidRDefault="00000000" w:rsidRPr="00000000" w14:paraId="00000257">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Definir avances personales y cambio de roles.</w:t>
      </w:r>
    </w:p>
    <w:p w:rsidR="00000000" w:rsidDel="00000000" w:rsidP="00000000" w:rsidRDefault="00000000" w:rsidRPr="00000000" w14:paraId="00000258">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Leer métrica de calificación del proyecto.</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sección se realizó con el propósito de verificar los avances que lleva cada compañero, definir en qué cambio de roles o ayuda entre funciones. Terminar diagrama de 4 nivel, comenzar y terminar diagrama de 5 nivel y revisar la fecha de entrega del documento de diseño modular.</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tbl>
      <w:tblPr>
        <w:tblStyle w:val="Table1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documento de diseño modular.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y hacer pruebas del módulo procesador con todas las partes que lo componen.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y probar modulo controlador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módulos Sprite y probar junto a controlador vga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31/10/2018</w:t>
            </w:r>
          </w:p>
        </w:tc>
      </w:tr>
    </w:tbl>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ind w:left="-1080" w:firstLine="0"/>
        <w:rPr/>
      </w:pPr>
      <w:r w:rsidDel="00000000" w:rsidR="00000000" w:rsidRPr="00000000">
        <w:rPr/>
        <w:drawing>
          <wp:inline distB="114300" distT="114300" distL="114300" distR="114300">
            <wp:extent cx="7072017" cy="3119438"/>
            <wp:effectExtent b="0" l="0" r="0" t="0"/>
            <wp:docPr id="2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707201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pPr>
      <w:r w:rsidDel="00000000" w:rsidR="00000000" w:rsidRPr="00000000">
        <w:rPr>
          <w:rFonts w:ascii="Times New Roman" w:cs="Times New Roman" w:eastAsia="Times New Roman" w:hAnsi="Times New Roman"/>
          <w:b w:val="1"/>
          <w:rtl w:val="0"/>
        </w:rPr>
        <w:t xml:space="preserve">Figura 22: Diagrama 5 nivel con todas las conexiones.</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ind w:left="-1080" w:firstLine="0"/>
        <w:rPr/>
      </w:pPr>
      <w:r w:rsidDel="00000000" w:rsidR="00000000" w:rsidRPr="00000000">
        <w:rPr/>
        <w:drawing>
          <wp:inline distB="114300" distT="114300" distL="114300" distR="114300">
            <wp:extent cx="6872038" cy="3709988"/>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687203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r w:rsidDel="00000000" w:rsidR="00000000" w:rsidRPr="00000000">
        <w:rPr>
          <w:rFonts w:ascii="Times New Roman" w:cs="Times New Roman" w:eastAsia="Times New Roman" w:hAnsi="Times New Roman"/>
          <w:b w:val="1"/>
          <w:rtl w:val="0"/>
        </w:rPr>
        <w:t xml:space="preserve">Figura 23: Procesador ARM con todos los módulos internos.</w:t>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31/10/2018</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9.</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8"/>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documento de diseño modular.</w:t>
      </w:r>
    </w:p>
    <w:p w:rsidR="00000000" w:rsidDel="00000000" w:rsidP="00000000" w:rsidRDefault="00000000" w:rsidRPr="00000000" w14:paraId="00000290">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Realizar Testbench de los modulos completos.</w:t>
      </w:r>
    </w:p>
    <w:p w:rsidR="00000000" w:rsidDel="00000000" w:rsidP="00000000" w:rsidRDefault="00000000" w:rsidRPr="00000000" w14:paraId="00000291">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Realizar pruebas módulo procesador con interrupciones.</w:t>
      </w:r>
    </w:p>
    <w:p w:rsidR="00000000" w:rsidDel="00000000" w:rsidP="00000000" w:rsidRDefault="00000000" w:rsidRPr="00000000" w14:paraId="00000292">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Realizar programa en ensamblador y guardarlas en memoria.</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equipo de trabajo terminó con los primeros módulos de procesador, controlador ps2 y sprite para realizar sus pruebas correspondientes. Se comenzó con los Testbench del procesador, realizados por el compañero jorge. Los compañeros Arturo y Luis probaron el controlador PS2 quemándolo directamente en la fpga. Y el módulo sprite se realizó quemándolo en la fpga directamente y mostrando dichos sprite en el monitor. El compañero Jorge realizo un código de ejemplo en ensamblador y copio las instrucciones en un archivo .dat con la función de realizar las pruebas en la simulación brindada por Quartus. Posterior a esto se finalizó el documento del diseño modular entre todos los integrantes del equipo.</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tbl>
      <w:tblPr>
        <w:tblStyle w:val="Table1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Investigación lenguaje ensamblador con instrucciones ARM.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testbench procesador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modulo de interrupcion.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Probar otros Sprite.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02/11/2018</w:t>
            </w:r>
          </w:p>
        </w:tc>
      </w:tr>
    </w:tbl>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734050" cy="2654300"/>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24: Programa para realizar testbench del módulo procesador.</w:t>
      </w:r>
    </w:p>
    <w:p w:rsidR="00000000" w:rsidDel="00000000" w:rsidP="00000000" w:rsidRDefault="00000000" w:rsidRPr="00000000" w14:paraId="000002A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74773" cy="3509963"/>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67477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25: Prueba Sprite fondo.</w:t>
      </w:r>
    </w:p>
    <w:p w:rsidR="00000000" w:rsidDel="00000000" w:rsidP="00000000" w:rsidRDefault="00000000" w:rsidRPr="00000000" w14:paraId="000002A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87331" cy="3224213"/>
            <wp:effectExtent b="0" l="0" r="0" t="0"/>
            <wp:docPr id="1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287331"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26: Prueba Sprite bichito.</w:t>
      </w:r>
    </w:p>
    <w:p w:rsidR="00000000" w:rsidDel="00000000" w:rsidP="00000000" w:rsidRDefault="00000000" w:rsidRPr="00000000" w14:paraId="000002A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794000"/>
            <wp:effectExtent b="0" l="0" r="0" t="0"/>
            <wp:docPr id="19"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27: Testbench a procesador con el programa de prueba.</w:t>
      </w:r>
    </w:p>
    <w:p w:rsidR="00000000" w:rsidDel="00000000" w:rsidP="00000000" w:rsidRDefault="00000000" w:rsidRPr="00000000" w14:paraId="000002B2">
      <w:pPr>
        <w:jc w:val="center"/>
        <w:rPr/>
      </w:pPr>
      <w:r w:rsidDel="00000000" w:rsidR="00000000" w:rsidRPr="00000000">
        <w:rPr>
          <w:rtl w:val="0"/>
        </w:rPr>
      </w:r>
    </w:p>
    <w:p w:rsidR="00000000" w:rsidDel="00000000" w:rsidP="00000000" w:rsidRDefault="00000000" w:rsidRPr="00000000" w14:paraId="000002B3">
      <w:pPr>
        <w:rPr/>
      </w:pPr>
      <w:r w:rsidDel="00000000" w:rsidR="00000000" w:rsidRPr="00000000">
        <w:br w:type="page"/>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02/11/2018</w:t>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10.</w:t>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0"/>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Seguir realizando testbench del módulo procesador.</w:t>
      </w:r>
    </w:p>
    <w:p w:rsidR="00000000" w:rsidDel="00000000" w:rsidP="00000000" w:rsidRDefault="00000000" w:rsidRPr="00000000" w14:paraId="000002D2">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Pegar todos los sprite(bichito, obstáculo y fondo) en el monitor.</w:t>
      </w:r>
    </w:p>
    <w:p w:rsidR="00000000" w:rsidDel="00000000" w:rsidP="00000000" w:rsidRDefault="00000000" w:rsidRPr="00000000" w14:paraId="000002D3">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Unir memorias al procesador.</w:t>
      </w:r>
    </w:p>
    <w:p w:rsidR="00000000" w:rsidDel="00000000" w:rsidP="00000000" w:rsidRDefault="00000000" w:rsidRPr="00000000" w14:paraId="000002D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Diseñar el programa del juego.</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compañero Jorge continuó trabajando en el funcionamiento del procesador ARM con sus respectivos testbench. Los compañeros Arturo y Luis  probaron distintos sprite quemandolos en la fpga y mostrando los datos en monitor. Todos los miembros del equipo comenzaron con el planeamiento del programa, lo que se necesita que haga y la instrucciones necesarias para lograrlo. Posterior a realizar de forma exitosa las pruebas del módulo procesador, el compañero jorge comenzó a unir los distintos módulos de memoria con el procesador mediante un módulo llamado address decoder el cual aparece en el diagrama de 5 nivel más arriba. Para el diseño del programa del juego se utilizó la aplicación VISual, el cual es un ide de ensamblador ARM.</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tbl>
      <w:tblPr>
        <w:tblStyle w:val="Table2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Pegar los módulos de memoria con el procesador.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testbench de todos los modulos.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más pruebas con la vga.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07/11/2018</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225800"/>
            <wp:effectExtent b="0" l="0" r="0" t="0"/>
            <wp:docPr id="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28: Prueba sprite con todos los elementos.</w:t>
      </w:r>
    </w:p>
    <w:p w:rsidR="00000000" w:rsidDel="00000000" w:rsidP="00000000" w:rsidRDefault="00000000" w:rsidRPr="00000000" w14:paraId="000002E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76838" cy="3499955"/>
            <wp:effectExtent b="0" l="0" r="0" t="0"/>
            <wp:docPr id="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176838" cy="349995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29: Código ejemplo en VisUAL.</w:t>
      </w:r>
      <w:r w:rsidDel="00000000" w:rsidR="00000000" w:rsidRPr="00000000">
        <w:br w:type="page"/>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07/11/2018</w:t>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11.</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2"/>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Iniciar programa en ensamblador del juego.</w:t>
      </w:r>
    </w:p>
    <w:p w:rsidR="00000000" w:rsidDel="00000000" w:rsidP="00000000" w:rsidRDefault="00000000" w:rsidRPr="00000000" w14:paraId="00000309">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Unir todos los módulos para crear el CPU.</w:t>
      </w:r>
    </w:p>
    <w:p w:rsidR="00000000" w:rsidDel="00000000" w:rsidP="00000000" w:rsidRDefault="00000000" w:rsidRPr="00000000" w14:paraId="0000030A">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testbench por modulos.</w:t>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no se pudo trabajar mucho en el proyecto ya que se tenían que entregar otros documentos o trabajos de otros curso, por lo que la sección fue más que todo informativa y de corta duración. Se revisaron algunos testbench de algunos módulos para revisar su correcto funcionamiento y se movieron a probar los módulos de sprite,</w:t>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tl w:val="0"/>
        </w:rPr>
      </w:r>
    </w:p>
    <w:tbl>
      <w:tblPr>
        <w:tblStyle w:val="Table2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Pegar todos los módulos de el programa.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de módulos faltantes, AddrDecoder, Algunos registros.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código de movimiento bichito en ensamblador.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09/11/2018</w:t>
            </w:r>
          </w:p>
        </w:tc>
      </w:tr>
    </w:tbl>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114300" distT="114300" distL="114300" distR="114300">
            <wp:extent cx="2928938" cy="5195778"/>
            <wp:effectExtent b="0" l="0" r="0" t="0"/>
            <wp:docPr id="1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928938" cy="519577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29: Segunda prueba todos los sprite.</w:t>
      </w:r>
    </w:p>
    <w:p w:rsidR="00000000" w:rsidDel="00000000" w:rsidP="00000000" w:rsidRDefault="00000000" w:rsidRPr="00000000" w14:paraId="0000031E">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09/11/2018 </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12.</w:t>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w:t>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4"/>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Continuar programa en ensamblador del juego.</w:t>
      </w:r>
    </w:p>
    <w:p w:rsidR="00000000" w:rsidDel="00000000" w:rsidP="00000000" w:rsidRDefault="00000000" w:rsidRPr="00000000" w14:paraId="0000033D">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Unir todos los módulos para crear el CPU.</w:t>
      </w:r>
    </w:p>
    <w:p w:rsidR="00000000" w:rsidDel="00000000" w:rsidP="00000000" w:rsidRDefault="00000000" w:rsidRPr="00000000" w14:paraId="0000033E">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Corregir  modulos.</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igual que la sección pasada en esta semana no se realizaron muchos avances, se procedió a la creación de un código que permita el movimiento de arriba y abajo al bichito por parte del compañero Luis. Se siguieron realizando testbench de prueba para diferentes módulos por parte de compañero Arturo. Y los compañeros Jorge y Arturo se encargaron de seguir uniendo todo el programa.</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tbl>
      <w:tblPr>
        <w:tblStyle w:val="Table2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Pegar todos los módulos de el programa.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Corregir un mal funcionamiento del controlador PS2.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13/11/2018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código de movimiento bichito en ensamblador.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13/11/2018</w:t>
            </w:r>
          </w:p>
        </w:tc>
      </w:tr>
    </w:tbl>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drawing>
          <wp:inline distB="114300" distT="114300" distL="114300" distR="114300">
            <wp:extent cx="4062413" cy="4062413"/>
            <wp:effectExtent b="0" l="0" r="0" t="0"/>
            <wp:docPr id="3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06241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29: Código de movimiento arriba y abajo bichito.</w:t>
      </w:r>
    </w:p>
    <w:p w:rsidR="00000000" w:rsidDel="00000000" w:rsidP="00000000" w:rsidRDefault="00000000" w:rsidRPr="00000000" w14:paraId="000003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28194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30: Simulación proyecto unido.</w:t>
      </w:r>
    </w:p>
    <w:p w:rsidR="00000000" w:rsidDel="00000000" w:rsidP="00000000" w:rsidRDefault="00000000" w:rsidRPr="00000000" w14:paraId="000003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13/11/2018 </w:t>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13.</w:t>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6"/>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Continuar programa en ensamblador del juego.</w:t>
      </w:r>
    </w:p>
    <w:p w:rsidR="00000000" w:rsidDel="00000000" w:rsidP="00000000" w:rsidRDefault="00000000" w:rsidRPr="00000000" w14:paraId="00000373">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Unir todos los módulos para crear el CPU.</w:t>
      </w:r>
    </w:p>
    <w:p w:rsidR="00000000" w:rsidDel="00000000" w:rsidP="00000000" w:rsidRDefault="00000000" w:rsidRPr="00000000" w14:paraId="00000374">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Corregir  modulos.</w:t>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siguieron tratando los temas de las secciones pasadas, los compañeros Jorge y Arturo lograron pegar todas los módulos del código, en un módulo principal top. A lo largo de toda la sección se estuvieron corrigiendo errores de distintos módulos, al igual que el código de ejemplo del movimiento del bichito. Al final no se pudo pegar completamente el código del juego con el CPU, por lo que no se pudo realizar el juego en su totalidad. Por lo que se procedió a realizar distintas pruebas para lograr unir todas las funcionalidades pero no le logro. Al siguiente dia se realizaron las presentaciones.</w:t>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tl w:val="0"/>
        </w:rPr>
      </w:r>
    </w:p>
    <w:tbl>
      <w:tblPr>
        <w:tblStyle w:val="Table2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 a la revisión del proyecto.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15/10/2018</w:t>
            </w:r>
          </w:p>
        </w:tc>
      </w:tr>
    </w:tbl>
    <w:p w:rsidR="00000000" w:rsidDel="00000000" w:rsidP="00000000" w:rsidRDefault="00000000" w:rsidRPr="00000000" w14:paraId="0000037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14/11/2018 </w:t>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14.</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(X)</w:t>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 )</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8"/>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Presentar Proyecto.</w:t>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presentó el proyecto al profesor, se procedió a explicar el funcionamiento de cada módulo importante, como el procesador, los sprite y el controlador de PS2. Esto porque no se logró finalizar correctamente el proyecto, y por este motivo no se pudo presentar el juego completo. Todos los miembros participaron este día.</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tbl>
      <w:tblPr>
        <w:tblStyle w:val="Table2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000"/>
        <w:gridCol w:w="2925"/>
        <w:tblGridChange w:id="0">
          <w:tblGrid>
            <w:gridCol w:w="2940"/>
            <w:gridCol w:w="3000"/>
            <w:gridCol w:w="292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Acuerdos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Responsable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 de entrega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documento de investigación del  proyecto.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15/10/2018</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Terminar Bitacora.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15/10/2018</w:t>
            </w:r>
          </w:p>
        </w:tc>
      </w:tr>
    </w:tbl>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br w:type="page"/>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Información general</w:t>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Grupo No. 1.                  </w:t>
        <w:tab/>
        <w:t xml:space="preserve">Proyecto Final.    </w:t>
        <w:tab/>
        <w:t xml:space="preserve">Fecha: 15/11/2018 </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Proyecto:  Bichito Saltarín</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No. 15.</w:t>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Marque con una X la modalidad de la sesión:</w:t>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Presencial ( )</w:t>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(X)</w:t>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__________________________</w:t>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Distribución de roles:</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30"/>
        <w:tblW w:w="7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4620"/>
        <w:tblGridChange w:id="0">
          <w:tblGrid>
            <w:gridCol w:w="2535"/>
            <w:gridCol w:w="46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ind w:left="270" w:right="6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ind w:left="1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 estudiante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Jorge Agüero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Secretariado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Arturo Chinchilla Sánchez</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ind w:left="270" w:right="6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Murillo</w:t>
            </w:r>
          </w:p>
        </w:tc>
      </w:tr>
    </w:tbl>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Minuta</w:t>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Objetivos de la sesión</w:t>
      </w:r>
    </w:p>
    <w:p w:rsidR="00000000" w:rsidDel="00000000" w:rsidP="00000000" w:rsidRDefault="00000000" w:rsidRPr="00000000" w14:paraId="000003C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Bitacora.</w:t>
      </w:r>
    </w:p>
    <w:p w:rsidR="00000000" w:rsidDel="00000000" w:rsidP="00000000" w:rsidRDefault="00000000" w:rsidRPr="00000000" w14:paraId="000003CA">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Terminar documento de Investigación.</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t xml:space="preserve">El ultimo dia del proyecto, en esta sección se procedió a terminar los documentos entregables del proyecto los cuales son la bitácora y el documento de investigación. Todos los miembros participaron en ambas funciones.</w:t>
      </w:r>
      <w:r w:rsidDel="00000000" w:rsidR="00000000" w:rsidRPr="00000000">
        <w:rPr>
          <w:rtl w:val="0"/>
        </w:rPr>
      </w:r>
    </w:p>
    <w:sectPr>
      <w:headerReference r:id="rId39"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image" Target="media/image3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0.png"/><Relationship Id="rId7" Type="http://schemas.openxmlformats.org/officeDocument/2006/relationships/image" Target="media/image9.png"/><Relationship Id="rId8" Type="http://schemas.openxmlformats.org/officeDocument/2006/relationships/image" Target="media/image11.png"/><Relationship Id="rId31" Type="http://schemas.openxmlformats.org/officeDocument/2006/relationships/image" Target="media/image26.png"/><Relationship Id="rId30" Type="http://schemas.openxmlformats.org/officeDocument/2006/relationships/image" Target="media/image23.png"/><Relationship Id="rId11" Type="http://schemas.openxmlformats.org/officeDocument/2006/relationships/image" Target="media/image12.png"/><Relationship Id="rId33" Type="http://schemas.openxmlformats.org/officeDocument/2006/relationships/image" Target="media/image33.png"/><Relationship Id="rId10" Type="http://schemas.openxmlformats.org/officeDocument/2006/relationships/image" Target="media/image8.png"/><Relationship Id="rId32" Type="http://schemas.openxmlformats.org/officeDocument/2006/relationships/image" Target="media/image28.png"/><Relationship Id="rId13" Type="http://schemas.openxmlformats.org/officeDocument/2006/relationships/image" Target="media/image19.png"/><Relationship Id="rId35" Type="http://schemas.openxmlformats.org/officeDocument/2006/relationships/image" Target="media/image17.png"/><Relationship Id="rId12" Type="http://schemas.openxmlformats.org/officeDocument/2006/relationships/image" Target="media/image4.png"/><Relationship Id="rId34" Type="http://schemas.openxmlformats.org/officeDocument/2006/relationships/image" Target="media/image18.png"/><Relationship Id="rId15" Type="http://schemas.openxmlformats.org/officeDocument/2006/relationships/image" Target="media/image32.png"/><Relationship Id="rId37" Type="http://schemas.openxmlformats.org/officeDocument/2006/relationships/image" Target="media/image29.png"/><Relationship Id="rId14" Type="http://schemas.openxmlformats.org/officeDocument/2006/relationships/image" Target="media/image5.png"/><Relationship Id="rId36" Type="http://schemas.openxmlformats.org/officeDocument/2006/relationships/image" Target="media/image16.png"/><Relationship Id="rId17" Type="http://schemas.openxmlformats.org/officeDocument/2006/relationships/image" Target="media/image15.png"/><Relationship Id="rId39" Type="http://schemas.openxmlformats.org/officeDocument/2006/relationships/header" Target="header1.xml"/><Relationship Id="rId16" Type="http://schemas.openxmlformats.org/officeDocument/2006/relationships/image" Target="media/image7.png"/><Relationship Id="rId38" Type="http://schemas.openxmlformats.org/officeDocument/2006/relationships/image" Target="media/image10.png"/><Relationship Id="rId19" Type="http://schemas.openxmlformats.org/officeDocument/2006/relationships/image" Target="media/image2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